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432C265"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A26957">
        <w:rPr>
          <w:b/>
          <w:bCs/>
        </w:rPr>
        <w:t>1607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BB08AC7"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A26957">
        <w:t>1</w:t>
      </w:r>
      <w:r w:rsidR="00DC7B6F">
        <w:t>8</w:t>
      </w:r>
      <w:r w:rsidR="00A26957">
        <w:t>.02.</w:t>
      </w:r>
      <w:r w:rsidR="00171D7D">
        <w:t>2026</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D55BBF4"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E43DBE" w:rsidRPr="00E43DBE">
        <w:rPr>
          <w:b/>
          <w:bCs/>
          <w:sz w:val="22"/>
          <w:szCs w:val="22"/>
          <w:u w:val="single"/>
          <w:lang w:val="ru-RU"/>
        </w:rPr>
        <w:t>Выполнение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r w:rsidR="002C3864" w:rsidRPr="002C3864">
        <w:rPr>
          <w:b/>
          <w:sz w:val="22"/>
          <w:szCs w:val="22"/>
          <w:u w:val="single"/>
          <w:lang w:val="ru-RU"/>
        </w:rPr>
        <w:t>;</w:t>
      </w:r>
    </w:p>
    <w:p w14:paraId="13D05595" w14:textId="4F2E551A" w:rsidR="006175A4" w:rsidRPr="002C3864" w:rsidRDefault="002B6E1C" w:rsidP="00402A9D">
      <w:pPr>
        <w:pStyle w:val="af1"/>
        <w:spacing w:line="276" w:lineRule="auto"/>
        <w:ind w:firstLine="567"/>
        <w:jc w:val="both"/>
        <w:rPr>
          <w:sz w:val="22"/>
          <w:szCs w:val="22"/>
          <w:lang w:val="ru-RU"/>
        </w:rPr>
      </w:pPr>
      <w:r w:rsidRPr="002B6E1C">
        <w:rPr>
          <w:b/>
          <w:bCs/>
          <w:sz w:val="22"/>
          <w:szCs w:val="22"/>
          <w:lang w:val="ru-RU"/>
        </w:rPr>
        <w:t>Объем оказываемых услуг:</w:t>
      </w:r>
      <w:r w:rsidR="00BF254F" w:rsidRPr="00BF254F">
        <w:rPr>
          <w:b/>
          <w:bCs/>
          <w:sz w:val="22"/>
          <w:szCs w:val="22"/>
          <w:lang w:val="ru-RU"/>
        </w:rPr>
        <w:t xml:space="preserve"> </w:t>
      </w:r>
      <w:r w:rsidR="00E43DBE" w:rsidRPr="00E43DBE">
        <w:rPr>
          <w:bCs/>
          <w:sz w:val="22"/>
          <w:szCs w:val="22"/>
          <w:lang w:val="ru-RU"/>
        </w:rPr>
        <w:t>2 Условные единицы</w:t>
      </w:r>
      <w:r w:rsidR="00BF254F" w:rsidRPr="00CC4B9C">
        <w:rPr>
          <w:bCs/>
          <w:sz w:val="22"/>
          <w:szCs w:val="22"/>
          <w:lang w:val="ru-RU"/>
        </w:rPr>
        <w:t>;</w:t>
      </w:r>
    </w:p>
    <w:p w14:paraId="6123E1EF" w14:textId="6311152C" w:rsidR="00865094" w:rsidRDefault="00865094" w:rsidP="00F375D2">
      <w:pPr>
        <w:pStyle w:val="af1"/>
        <w:spacing w:line="276" w:lineRule="auto"/>
        <w:ind w:firstLine="567"/>
        <w:jc w:val="both"/>
        <w:rPr>
          <w:b/>
          <w:sz w:val="22"/>
          <w:szCs w:val="22"/>
          <w:lang w:val="ru-RU"/>
        </w:rPr>
      </w:pPr>
      <w:r w:rsidRPr="00865094">
        <w:rPr>
          <w:b/>
          <w:sz w:val="22"/>
          <w:szCs w:val="22"/>
          <w:lang w:val="ru-RU"/>
        </w:rPr>
        <w:t xml:space="preserve">Место </w:t>
      </w:r>
      <w:r w:rsidR="00171D7D" w:rsidRPr="00171D7D">
        <w:rPr>
          <w:b/>
          <w:sz w:val="22"/>
          <w:szCs w:val="22"/>
          <w:lang w:val="ru-RU"/>
        </w:rPr>
        <w:t>оказания услуг</w:t>
      </w:r>
      <w:r w:rsidRPr="00865094">
        <w:rPr>
          <w:b/>
          <w:sz w:val="22"/>
          <w:szCs w:val="22"/>
          <w:lang w:val="ru-RU"/>
        </w:rPr>
        <w:t xml:space="preserve">: </w:t>
      </w:r>
      <w:r w:rsidRPr="00865094">
        <w:rPr>
          <w:bCs/>
          <w:sz w:val="22"/>
          <w:szCs w:val="22"/>
          <w:lang w:val="ru-RU"/>
        </w:rPr>
        <w:t>По месту нахождения Исполнителя.</w:t>
      </w:r>
    </w:p>
    <w:p w14:paraId="62812B77" w14:textId="16EE01FC" w:rsidR="00F375D2" w:rsidRPr="006A4322" w:rsidRDefault="002B6E1C" w:rsidP="00F375D2">
      <w:pPr>
        <w:pStyle w:val="af1"/>
        <w:spacing w:line="276" w:lineRule="auto"/>
        <w:ind w:firstLine="567"/>
        <w:jc w:val="both"/>
        <w:rPr>
          <w:b/>
          <w:sz w:val="22"/>
          <w:szCs w:val="22"/>
          <w:lang w:val="ru-RU"/>
        </w:rPr>
      </w:pPr>
      <w:r w:rsidRPr="002B6E1C">
        <w:rPr>
          <w:b/>
          <w:sz w:val="22"/>
          <w:szCs w:val="22"/>
          <w:lang w:val="ru-RU"/>
        </w:rPr>
        <w:t>Сроки оказания услуг:</w:t>
      </w:r>
      <w:r w:rsidR="00643FC2" w:rsidRPr="00643FC2">
        <w:rPr>
          <w:b/>
          <w:sz w:val="22"/>
          <w:szCs w:val="22"/>
          <w:lang w:val="ru-RU"/>
        </w:rPr>
        <w:t xml:space="preserve"> </w:t>
      </w:r>
      <w:r w:rsidR="00D16F70" w:rsidRPr="00D16F70">
        <w:rPr>
          <w:bCs/>
          <w:sz w:val="22"/>
          <w:szCs w:val="22"/>
          <w:lang w:val="ru-RU"/>
        </w:rPr>
        <w:t>Срок начала выполнения работ наступает при условии поступления предварительной оплаты на расчетный счет Исполнителя.</w:t>
      </w:r>
    </w:p>
    <w:p w14:paraId="5A8CB9E9" w14:textId="77777777" w:rsidR="00D16F70" w:rsidRPr="00D16F70" w:rsidRDefault="00643FC2" w:rsidP="00D16F70">
      <w:pPr>
        <w:pStyle w:val="af1"/>
        <w:spacing w:line="276" w:lineRule="auto"/>
        <w:ind w:firstLine="567"/>
        <w:jc w:val="both"/>
        <w:rPr>
          <w:bCs/>
          <w:sz w:val="22"/>
          <w:szCs w:val="22"/>
          <w:lang w:val="ru-RU"/>
        </w:rPr>
      </w:pPr>
      <w:r w:rsidRPr="00643FC2">
        <w:rPr>
          <w:b/>
          <w:sz w:val="22"/>
          <w:szCs w:val="22"/>
          <w:lang w:val="ru-RU"/>
        </w:rPr>
        <w:t xml:space="preserve">Условия оказания услуг: </w:t>
      </w:r>
      <w:r w:rsidR="00D16F70" w:rsidRPr="00D16F70">
        <w:rPr>
          <w:bCs/>
          <w:sz w:val="22"/>
          <w:szCs w:val="22"/>
          <w:lang w:val="ru-RU"/>
        </w:rPr>
        <w:t>Доставка автомобиля к и обратно осуществляется Заказчиком своими силами и за свой счет.</w:t>
      </w:r>
    </w:p>
    <w:p w14:paraId="0CA3E6E7" w14:textId="63C4FC7B" w:rsidR="00373381" w:rsidRPr="00F7308E" w:rsidRDefault="00D16F70" w:rsidP="00D16F70">
      <w:pPr>
        <w:pStyle w:val="af1"/>
        <w:spacing w:line="276" w:lineRule="auto"/>
        <w:ind w:firstLine="567"/>
        <w:jc w:val="both"/>
        <w:rPr>
          <w:sz w:val="22"/>
          <w:szCs w:val="22"/>
          <w:lang w:val="ru-RU"/>
        </w:rPr>
      </w:pPr>
      <w:r w:rsidRPr="00D16F70">
        <w:rPr>
          <w:bCs/>
          <w:sz w:val="22"/>
          <w:szCs w:val="22"/>
          <w:lang w:val="ru-RU"/>
        </w:rPr>
        <w:t>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Заказчиком запасные части и материалы.</w:t>
      </w:r>
    </w:p>
    <w:p w14:paraId="06DDE132" w14:textId="3FB2D90B"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D16F70" w:rsidRPr="00D16F70">
        <w:rPr>
          <w:b/>
          <w:bCs/>
          <w:sz w:val="22"/>
          <w:szCs w:val="22"/>
          <w:lang w:val="ru-RU"/>
        </w:rPr>
        <w:t>200 000 (Двести тысяч) руб. 00 коп.</w:t>
      </w:r>
    </w:p>
    <w:p w14:paraId="4B93C243" w14:textId="77777777" w:rsidR="00D16F70" w:rsidRPr="00D16F70" w:rsidRDefault="006175A4" w:rsidP="00D16F70">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D16F70" w:rsidRPr="00D16F70">
        <w:rPr>
          <w:bCs/>
          <w:sz w:val="22"/>
          <w:szCs w:val="22"/>
          <w:lang w:bidi="ru-RU"/>
        </w:rPr>
        <w:t>Заказчик производит оплату в размере 100% предварительной стоимости работ, и необходимых запасных частей, материалов для выполнения работ, в течение 7 (семи) рабочих дней с даты выставления счета Исполнителем Заказчику.</w:t>
      </w:r>
    </w:p>
    <w:p w14:paraId="7E9051F6" w14:textId="77777777" w:rsidR="00D16F70" w:rsidRPr="00D16F70" w:rsidRDefault="00D16F70" w:rsidP="00D16F70">
      <w:pPr>
        <w:widowControl w:val="0"/>
        <w:shd w:val="clear" w:color="auto" w:fill="FFFFFF"/>
        <w:autoSpaceDE w:val="0"/>
        <w:autoSpaceDN w:val="0"/>
        <w:adjustRightInd w:val="0"/>
        <w:spacing w:line="276" w:lineRule="auto"/>
        <w:ind w:right="5" w:firstLine="567"/>
        <w:jc w:val="both"/>
        <w:rPr>
          <w:bCs/>
          <w:sz w:val="22"/>
          <w:szCs w:val="22"/>
          <w:lang w:bidi="ru-RU"/>
        </w:rPr>
      </w:pPr>
      <w:r w:rsidRPr="00D16F70">
        <w:rPr>
          <w:bCs/>
          <w:sz w:val="22"/>
          <w:szCs w:val="22"/>
          <w:lang w:bidi="ru-RU"/>
        </w:rPr>
        <w:t>Предварительная стоимость работ, запасных частей и материалов для выполнения работ определяется по ценам Исполнителя, действующим на дату принятия автомобиля в ремонт (ТО), и указывается в счете на предварительную оплату.</w:t>
      </w:r>
    </w:p>
    <w:p w14:paraId="7A700570" w14:textId="01A55178" w:rsidR="002C3864" w:rsidRDefault="00D16F70" w:rsidP="00D16F70">
      <w:pPr>
        <w:widowControl w:val="0"/>
        <w:shd w:val="clear" w:color="auto" w:fill="FFFFFF"/>
        <w:autoSpaceDE w:val="0"/>
        <w:autoSpaceDN w:val="0"/>
        <w:adjustRightInd w:val="0"/>
        <w:spacing w:line="276" w:lineRule="auto"/>
        <w:ind w:right="5" w:firstLine="567"/>
        <w:jc w:val="both"/>
        <w:rPr>
          <w:sz w:val="22"/>
          <w:szCs w:val="22"/>
        </w:rPr>
      </w:pPr>
      <w:r w:rsidRPr="00D16F70">
        <w:rPr>
          <w:bCs/>
          <w:sz w:val="22"/>
          <w:szCs w:val="22"/>
          <w:lang w:bidi="ru-RU"/>
        </w:rPr>
        <w:t>В случае, если окончательная стоимость выполненных работ, использованных запасных частей и материалов превысила предварительную стоимость, Заказчик производит доплату за фактически выполненные работы, а также использованные запасные части и материалы, в течение 3 (трех) банковских дней с даты выставления Исполнителем Заказчику счета на доплату.</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596E2C16" w:rsidR="00106CA7" w:rsidRPr="00365B18" w:rsidRDefault="00171D7D" w:rsidP="00365B18">
                  <w:pPr>
                    <w:ind w:firstLine="155"/>
                    <w:jc w:val="both"/>
                    <w:rPr>
                      <w:bCs/>
                      <w:sz w:val="21"/>
                      <w:szCs w:val="21"/>
                    </w:rPr>
                  </w:pPr>
                  <w:r w:rsidRPr="00171D7D">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CEE6DC7" w:rsidR="00106CA7" w:rsidRPr="00365B18" w:rsidRDefault="00106CA7" w:rsidP="00365B18">
                  <w:pPr>
                    <w:ind w:firstLine="33"/>
                    <w:jc w:val="both"/>
                    <w:rPr>
                      <w:bCs/>
                      <w:sz w:val="21"/>
                      <w:szCs w:val="21"/>
                    </w:rPr>
                  </w:pPr>
                  <w:r w:rsidRPr="00365B18">
                    <w:rPr>
                      <w:sz w:val="21"/>
                      <w:szCs w:val="21"/>
                    </w:rPr>
                    <w:t>Зам</w:t>
                  </w:r>
                  <w:r w:rsidR="00865094">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275AEE3B" w:rsidR="00220DBE" w:rsidRPr="00365B18" w:rsidRDefault="00865094" w:rsidP="00365B18">
                  <w:pPr>
                    <w:ind w:firstLine="155"/>
                    <w:jc w:val="both"/>
                    <w:rPr>
                      <w:sz w:val="21"/>
                      <w:szCs w:val="21"/>
                    </w:rPr>
                  </w:pPr>
                  <w:r w:rsidRPr="00865094">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614EDA8F"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0B052556"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308D84CE" w14:textId="77777777" w:rsidR="00CC3552" w:rsidRDefault="00167795" w:rsidP="00C153E8">
      <w:pPr>
        <w:pStyle w:val="af1"/>
        <w:spacing w:line="276" w:lineRule="auto"/>
        <w:ind w:firstLine="851"/>
        <w:jc w:val="both"/>
        <w:rPr>
          <w:lang w:val="ru-RU"/>
        </w:rPr>
      </w:pPr>
      <w:r w:rsidRPr="00167795">
        <w:rPr>
          <w:sz w:val="22"/>
          <w:szCs w:val="22"/>
          <w:lang w:val="ru-RU"/>
        </w:rPr>
        <w:lastRenderedPageBreak/>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CC3552">
        <w:rPr>
          <w:sz w:val="22"/>
          <w:szCs w:val="22"/>
          <w:lang w:val="ru-RU"/>
        </w:rPr>
        <w:t>»</w:t>
      </w:r>
      <w:r w:rsidR="006D7B6C" w:rsidRPr="00402A9D">
        <w:rPr>
          <w:sz w:val="22"/>
          <w:szCs w:val="22"/>
          <w:lang w:val="ru-RU"/>
        </w:rPr>
        <w:t>,</w:t>
      </w:r>
      <w:r w:rsidR="006D7B6C" w:rsidRPr="00402A9D">
        <w:rPr>
          <w:lang w:val="ru-RU"/>
        </w:rPr>
        <w:t xml:space="preserve"> </w:t>
      </w:r>
    </w:p>
    <w:p w14:paraId="71955A0F" w14:textId="19ADD6B0"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E43DBE">
        <w:rPr>
          <w:bCs/>
          <w:sz w:val="22"/>
          <w:szCs w:val="22"/>
          <w:lang w:val="ru-RU"/>
        </w:rPr>
        <w:t>в</w:t>
      </w:r>
      <w:r w:rsidR="00E43DBE" w:rsidRPr="00E43DBE">
        <w:rPr>
          <w:bCs/>
          <w:sz w:val="22"/>
          <w:szCs w:val="22"/>
          <w:lang w:val="ru-RU"/>
        </w:rPr>
        <w:t>ыполнение работ по текущему и капитальному ремонту автомобильной техники, узлов и силовых агрегатов, а также техническому обслуживанию автомобильной техники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201D1D5E" w14:textId="77777777" w:rsidR="009D2AB4" w:rsidRDefault="009D2AB4" w:rsidP="00D02F81">
      <w:pPr>
        <w:spacing w:line="276" w:lineRule="auto"/>
        <w:ind w:left="426" w:right="-77"/>
        <w:jc w:val="center"/>
        <w:rPr>
          <w:b/>
          <w:bCs/>
          <w:sz w:val="22"/>
          <w:szCs w:val="22"/>
        </w:rPr>
      </w:pPr>
    </w:p>
    <w:p w14:paraId="511F2A3E" w14:textId="77777777" w:rsidR="00D16F70" w:rsidRPr="00D16F70" w:rsidRDefault="00D16F70" w:rsidP="00D16F70">
      <w:pPr>
        <w:spacing w:line="276" w:lineRule="auto"/>
        <w:ind w:left="426" w:right="-77"/>
        <w:jc w:val="center"/>
        <w:rPr>
          <w:b/>
          <w:bCs/>
          <w:sz w:val="22"/>
          <w:szCs w:val="22"/>
        </w:rPr>
      </w:pPr>
      <w:r w:rsidRPr="00D16F70">
        <w:rPr>
          <w:b/>
          <w:bCs/>
          <w:sz w:val="22"/>
          <w:szCs w:val="22"/>
        </w:rPr>
        <w:t>АКЦИОНЕРНОЕ ОБЩЕСТВО</w:t>
      </w:r>
    </w:p>
    <w:p w14:paraId="1AA1E1FE" w14:textId="6EB39EC4" w:rsidR="00423DB7" w:rsidRDefault="00D16F70" w:rsidP="00D16F70">
      <w:pPr>
        <w:spacing w:line="276" w:lineRule="auto"/>
        <w:ind w:left="426" w:right="-77"/>
        <w:jc w:val="center"/>
        <w:rPr>
          <w:b/>
          <w:bCs/>
          <w:sz w:val="22"/>
          <w:szCs w:val="22"/>
        </w:rPr>
      </w:pPr>
      <w:r w:rsidRPr="00D16F70">
        <w:rPr>
          <w:b/>
          <w:bCs/>
          <w:sz w:val="22"/>
          <w:szCs w:val="22"/>
        </w:rPr>
        <w:t>"ТОРГОВО-ФИНАНСОВАЯ КОМПАНИЯ</w:t>
      </w:r>
      <w:r>
        <w:rPr>
          <w:b/>
          <w:bCs/>
          <w:sz w:val="22"/>
          <w:szCs w:val="22"/>
        </w:rPr>
        <w:t xml:space="preserve"> </w:t>
      </w:r>
      <w:r w:rsidRPr="00D16F70">
        <w:rPr>
          <w:b/>
          <w:bCs/>
          <w:sz w:val="22"/>
          <w:szCs w:val="22"/>
        </w:rPr>
        <w:t>"КАМАЗ"</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D16F70">
        <w:rPr>
          <w:b/>
          <w:bCs/>
          <w:sz w:val="22"/>
          <w:szCs w:val="22"/>
        </w:rPr>
        <w:t>1653019048</w:t>
      </w:r>
      <w:r w:rsidR="001D3991">
        <w:rPr>
          <w:b/>
          <w:bCs/>
          <w:sz w:val="22"/>
          <w:szCs w:val="22"/>
        </w:rPr>
        <w:t>/</w:t>
      </w:r>
      <w:r w:rsidRPr="00D16F70">
        <w:rPr>
          <w:b/>
          <w:bCs/>
          <w:sz w:val="22"/>
          <w:szCs w:val="22"/>
        </w:rPr>
        <w:t>165001001</w:t>
      </w:r>
    </w:p>
    <w:p w14:paraId="23268A50" w14:textId="149EDF98" w:rsidR="00D16F70" w:rsidRPr="00D16F70" w:rsidRDefault="001D3991" w:rsidP="00D16F70">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D16F70" w:rsidRPr="00D16F70">
        <w:rPr>
          <w:bCs/>
          <w:iCs/>
          <w:sz w:val="22"/>
          <w:szCs w:val="22"/>
        </w:rPr>
        <w:t>423800,</w:t>
      </w:r>
      <w:r w:rsidR="00D16F70">
        <w:rPr>
          <w:bCs/>
          <w:iCs/>
          <w:sz w:val="22"/>
          <w:szCs w:val="22"/>
        </w:rPr>
        <w:t xml:space="preserve"> </w:t>
      </w:r>
      <w:r w:rsidR="00D16F70" w:rsidRPr="00D16F70">
        <w:rPr>
          <w:bCs/>
          <w:iCs/>
          <w:sz w:val="22"/>
          <w:szCs w:val="22"/>
        </w:rPr>
        <w:t>РЕСПУБЛИКА ТАТАРСТАН</w:t>
      </w:r>
      <w:r w:rsidR="00D16F70">
        <w:rPr>
          <w:bCs/>
          <w:iCs/>
          <w:sz w:val="22"/>
          <w:szCs w:val="22"/>
        </w:rPr>
        <w:t xml:space="preserve"> </w:t>
      </w:r>
      <w:r w:rsidR="00D16F70" w:rsidRPr="00D16F70">
        <w:rPr>
          <w:bCs/>
          <w:iCs/>
          <w:sz w:val="22"/>
          <w:szCs w:val="22"/>
        </w:rPr>
        <w:t>(ТАТАРСТАН),</w:t>
      </w:r>
    </w:p>
    <w:p w14:paraId="25686FBD" w14:textId="17EE62AF" w:rsidR="00D16F70" w:rsidRPr="00D16F70" w:rsidRDefault="00D16F70" w:rsidP="00D16F70">
      <w:pPr>
        <w:spacing w:line="276" w:lineRule="auto"/>
        <w:ind w:left="426" w:right="-77"/>
        <w:jc w:val="center"/>
        <w:rPr>
          <w:bCs/>
          <w:iCs/>
          <w:sz w:val="22"/>
          <w:szCs w:val="22"/>
        </w:rPr>
      </w:pPr>
      <w:r w:rsidRPr="00D16F70">
        <w:rPr>
          <w:bCs/>
          <w:iCs/>
          <w:sz w:val="22"/>
          <w:szCs w:val="22"/>
        </w:rPr>
        <w:t>Г.О. ГОРОД НАБЕРЕЖНЫЕ ЧЕЛНЫ,</w:t>
      </w:r>
      <w:r>
        <w:rPr>
          <w:bCs/>
          <w:iCs/>
          <w:sz w:val="22"/>
          <w:szCs w:val="22"/>
        </w:rPr>
        <w:t xml:space="preserve"> </w:t>
      </w:r>
      <w:r w:rsidRPr="00D16F70">
        <w:rPr>
          <w:bCs/>
          <w:iCs/>
          <w:sz w:val="22"/>
          <w:szCs w:val="22"/>
        </w:rPr>
        <w:t>Г НАБЕРЕЖНЫЕ ЧЕЛНЫ,</w:t>
      </w:r>
    </w:p>
    <w:p w14:paraId="4F679E6C" w14:textId="26980761" w:rsidR="00423DB7" w:rsidRPr="00423DB7" w:rsidRDefault="00D16F70" w:rsidP="00D16F70">
      <w:pPr>
        <w:spacing w:line="276" w:lineRule="auto"/>
        <w:ind w:left="426" w:right="-77"/>
        <w:jc w:val="center"/>
        <w:rPr>
          <w:b/>
          <w:sz w:val="22"/>
          <w:szCs w:val="22"/>
        </w:rPr>
      </w:pPr>
      <w:r w:rsidRPr="00D16F70">
        <w:rPr>
          <w:bCs/>
          <w:iCs/>
          <w:sz w:val="22"/>
          <w:szCs w:val="22"/>
        </w:rPr>
        <w:t>ПРОЕЗД АВТОСБОРОЧНЫЙ,</w:t>
      </w:r>
      <w:r>
        <w:rPr>
          <w:bCs/>
          <w:iCs/>
          <w:sz w:val="22"/>
          <w:szCs w:val="22"/>
        </w:rPr>
        <w:t xml:space="preserve"> </w:t>
      </w:r>
      <w:r w:rsidRPr="00D16F70">
        <w:rPr>
          <w:bCs/>
          <w:iCs/>
          <w:sz w:val="22"/>
          <w:szCs w:val="22"/>
        </w:rPr>
        <w:t>ЗД. 12</w:t>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171D7D" w:rsidRPr="003A0AD4" w14:paraId="550EB509" w14:textId="77777777" w:rsidTr="00B23DF1">
        <w:trPr>
          <w:trHeight w:val="166"/>
        </w:trPr>
        <w:tc>
          <w:tcPr>
            <w:tcW w:w="8188" w:type="dxa"/>
          </w:tcPr>
          <w:p w14:paraId="0B1D646E" w14:textId="6BF2CD86" w:rsidR="00171D7D" w:rsidRDefault="00171D7D" w:rsidP="00B23DF1">
            <w:pPr>
              <w:spacing w:line="600" w:lineRule="auto"/>
              <w:jc w:val="both"/>
              <w:rPr>
                <w:sz w:val="22"/>
                <w:szCs w:val="22"/>
              </w:rPr>
            </w:pPr>
            <w:r>
              <w:rPr>
                <w:sz w:val="22"/>
                <w:szCs w:val="22"/>
              </w:rPr>
              <w:t>П</w:t>
            </w:r>
            <w:r w:rsidRPr="00171D7D">
              <w:rPr>
                <w:sz w:val="22"/>
                <w:szCs w:val="22"/>
              </w:rPr>
              <w:t>редседател</w:t>
            </w:r>
            <w:r>
              <w:rPr>
                <w:sz w:val="22"/>
                <w:szCs w:val="22"/>
              </w:rPr>
              <w:t>ь</w:t>
            </w:r>
            <w:r w:rsidRPr="00171D7D">
              <w:rPr>
                <w:sz w:val="22"/>
                <w:szCs w:val="22"/>
              </w:rPr>
              <w:t xml:space="preserve"> Комиссии</w:t>
            </w:r>
            <w:r>
              <w:rPr>
                <w:sz w:val="22"/>
                <w:szCs w:val="22"/>
              </w:rPr>
              <w:t>:</w:t>
            </w:r>
          </w:p>
        </w:tc>
        <w:tc>
          <w:tcPr>
            <w:tcW w:w="2379" w:type="dxa"/>
          </w:tcPr>
          <w:p w14:paraId="01A293DA" w14:textId="1ED97DCF" w:rsidR="00171D7D" w:rsidRPr="00ED1C47" w:rsidRDefault="00171D7D"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1BC8B14" w:rsidR="00F375D2" w:rsidRPr="00ED1C47" w:rsidRDefault="00865094" w:rsidP="00B23DF1">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sidR="009D2AB4" w:rsidRPr="009D2AB4">
              <w:rPr>
                <w:sz w:val="22"/>
                <w:szCs w:val="22"/>
              </w:rPr>
              <w:t>Комиссии</w:t>
            </w:r>
            <w:r w:rsidR="00F375D2"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865094" w:rsidRPr="003A0AD4" w14:paraId="161B4313" w14:textId="77777777" w:rsidTr="00B23DF1">
        <w:trPr>
          <w:trHeight w:val="166"/>
        </w:trPr>
        <w:tc>
          <w:tcPr>
            <w:tcW w:w="8188" w:type="dxa"/>
          </w:tcPr>
          <w:p w14:paraId="1F02F9F2" w14:textId="14ECD4C5" w:rsidR="00865094" w:rsidRPr="008E120B" w:rsidRDefault="00865094" w:rsidP="00B23DF1">
            <w:pPr>
              <w:spacing w:line="600" w:lineRule="auto"/>
              <w:jc w:val="both"/>
              <w:rPr>
                <w:sz w:val="22"/>
                <w:szCs w:val="22"/>
              </w:rPr>
            </w:pPr>
            <w:r w:rsidRPr="00865094">
              <w:rPr>
                <w:sz w:val="22"/>
                <w:szCs w:val="22"/>
              </w:rPr>
              <w:t>Член Комиссии:</w:t>
            </w:r>
          </w:p>
        </w:tc>
        <w:tc>
          <w:tcPr>
            <w:tcW w:w="2379" w:type="dxa"/>
          </w:tcPr>
          <w:p w14:paraId="503B82F1" w14:textId="1D6CBFEE" w:rsidR="00865094" w:rsidRDefault="00865094" w:rsidP="00B23DF1">
            <w:pPr>
              <w:spacing w:line="600" w:lineRule="auto"/>
              <w:jc w:val="both"/>
              <w:rPr>
                <w:bCs/>
                <w:sz w:val="22"/>
                <w:szCs w:val="22"/>
              </w:rPr>
            </w:pPr>
            <w:r>
              <w:rPr>
                <w:bCs/>
                <w:sz w:val="22"/>
                <w:szCs w:val="22"/>
              </w:rPr>
              <w:t>Григорьева Е.Г.</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4A6A3" w14:textId="77777777" w:rsidR="00A35CB9" w:rsidRDefault="00A35CB9">
      <w:r>
        <w:separator/>
      </w:r>
    </w:p>
  </w:endnote>
  <w:endnote w:type="continuationSeparator" w:id="0">
    <w:p w14:paraId="33A184EC" w14:textId="77777777" w:rsidR="00A35CB9" w:rsidRDefault="00A35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72816" w14:textId="77777777" w:rsidR="00A35CB9" w:rsidRDefault="00A35CB9">
      <w:r>
        <w:separator/>
      </w:r>
    </w:p>
  </w:footnote>
  <w:footnote w:type="continuationSeparator" w:id="0">
    <w:p w14:paraId="038ACC28" w14:textId="77777777" w:rsidR="00A35CB9" w:rsidRDefault="00A35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679AF"/>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4FAB"/>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5BA5"/>
    <w:rsid w:val="00156BE2"/>
    <w:rsid w:val="0015765C"/>
    <w:rsid w:val="00157D66"/>
    <w:rsid w:val="00157E8A"/>
    <w:rsid w:val="0016027B"/>
    <w:rsid w:val="00165705"/>
    <w:rsid w:val="00165A4A"/>
    <w:rsid w:val="00165C14"/>
    <w:rsid w:val="00167795"/>
    <w:rsid w:val="0017180C"/>
    <w:rsid w:val="00171D7D"/>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009D"/>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2911"/>
    <w:rsid w:val="002D61A4"/>
    <w:rsid w:val="002E07B7"/>
    <w:rsid w:val="002E1528"/>
    <w:rsid w:val="002E7894"/>
    <w:rsid w:val="002F56F8"/>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55829"/>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6F7D"/>
    <w:rsid w:val="005C7102"/>
    <w:rsid w:val="005D027E"/>
    <w:rsid w:val="005D0C33"/>
    <w:rsid w:val="005D0F48"/>
    <w:rsid w:val="005D30FD"/>
    <w:rsid w:val="005D3387"/>
    <w:rsid w:val="005D48CF"/>
    <w:rsid w:val="005D492A"/>
    <w:rsid w:val="005D797D"/>
    <w:rsid w:val="005E142E"/>
    <w:rsid w:val="005E1585"/>
    <w:rsid w:val="005F110A"/>
    <w:rsid w:val="005F6BB1"/>
    <w:rsid w:val="00605C72"/>
    <w:rsid w:val="006128CA"/>
    <w:rsid w:val="0061340C"/>
    <w:rsid w:val="00617159"/>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2AE5"/>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094"/>
    <w:rsid w:val="008656C2"/>
    <w:rsid w:val="00865BAF"/>
    <w:rsid w:val="00866365"/>
    <w:rsid w:val="008677A7"/>
    <w:rsid w:val="00870331"/>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21BB"/>
    <w:rsid w:val="00933842"/>
    <w:rsid w:val="00940A30"/>
    <w:rsid w:val="00940D12"/>
    <w:rsid w:val="00941BA7"/>
    <w:rsid w:val="00946ADE"/>
    <w:rsid w:val="00951C85"/>
    <w:rsid w:val="0095629F"/>
    <w:rsid w:val="00964B86"/>
    <w:rsid w:val="00965657"/>
    <w:rsid w:val="009716DB"/>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57"/>
    <w:rsid w:val="00A2697B"/>
    <w:rsid w:val="00A2791D"/>
    <w:rsid w:val="00A27D36"/>
    <w:rsid w:val="00A35111"/>
    <w:rsid w:val="00A35CB9"/>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050E"/>
    <w:rsid w:val="00BF19CE"/>
    <w:rsid w:val="00BF254F"/>
    <w:rsid w:val="00BF2D5B"/>
    <w:rsid w:val="00C01649"/>
    <w:rsid w:val="00C02035"/>
    <w:rsid w:val="00C0290C"/>
    <w:rsid w:val="00C0450E"/>
    <w:rsid w:val="00C06643"/>
    <w:rsid w:val="00C10861"/>
    <w:rsid w:val="00C117A0"/>
    <w:rsid w:val="00C11F92"/>
    <w:rsid w:val="00C153E8"/>
    <w:rsid w:val="00C1574D"/>
    <w:rsid w:val="00C20649"/>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552"/>
    <w:rsid w:val="00CC363D"/>
    <w:rsid w:val="00CC3C27"/>
    <w:rsid w:val="00CC4B9C"/>
    <w:rsid w:val="00CC7DC5"/>
    <w:rsid w:val="00CD2A96"/>
    <w:rsid w:val="00CE13D0"/>
    <w:rsid w:val="00CF32CC"/>
    <w:rsid w:val="00CF33BA"/>
    <w:rsid w:val="00CF75AB"/>
    <w:rsid w:val="00D02F81"/>
    <w:rsid w:val="00D04A24"/>
    <w:rsid w:val="00D0723C"/>
    <w:rsid w:val="00D14547"/>
    <w:rsid w:val="00D15C71"/>
    <w:rsid w:val="00D15E2E"/>
    <w:rsid w:val="00D169A6"/>
    <w:rsid w:val="00D16F70"/>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C7B6F"/>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3DBE"/>
    <w:rsid w:val="00E4565C"/>
    <w:rsid w:val="00E5108C"/>
    <w:rsid w:val="00E5149A"/>
    <w:rsid w:val="00E52147"/>
    <w:rsid w:val="00E54F2A"/>
    <w:rsid w:val="00E57EF1"/>
    <w:rsid w:val="00E6157C"/>
    <w:rsid w:val="00E6438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2026-02-18T04:54:00Z</dcterms:created>
  <dcterms:modified xsi:type="dcterms:W3CDTF">2026-02-18T04:54:00Z</dcterms:modified>
</cp:coreProperties>
</file>